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568E" w14:textId="4E51ABC1" w:rsidR="00CD101D" w:rsidRDefault="00477D9F" w:rsidP="00477D9F">
      <w:pPr>
        <w:jc w:val="center"/>
        <w:rPr>
          <w:rFonts w:ascii="Times New Roman" w:hAnsi="Times New Roman" w:cs="Times New Roman"/>
          <w:b/>
          <w:sz w:val="52"/>
        </w:rPr>
      </w:pPr>
      <w:r w:rsidRPr="00477D9F">
        <w:rPr>
          <w:rFonts w:ascii="Times New Roman" w:hAnsi="Times New Roman" w:cs="Times New Roman"/>
          <w:b/>
          <w:sz w:val="52"/>
        </w:rPr>
        <w:t>Class 13</w:t>
      </w:r>
    </w:p>
    <w:p w14:paraId="6D9E741B" w14:textId="47857E3A" w:rsidR="007B0072" w:rsidRPr="00400419" w:rsidRDefault="00477D9F" w:rsidP="00477D9F">
      <w:pPr>
        <w:rPr>
          <w:rFonts w:ascii="Times New Roman" w:hAnsi="Times New Roman" w:cs="Times New Roman"/>
          <w:sz w:val="28"/>
        </w:rPr>
      </w:pPr>
      <w:r w:rsidRPr="00400419">
        <w:rPr>
          <w:rFonts w:ascii="Times New Roman" w:hAnsi="Times New Roman" w:cs="Times New Roman"/>
          <w:sz w:val="28"/>
        </w:rPr>
        <w:t>A homily is a</w:t>
      </w:r>
      <w:r w:rsidR="007B0072" w:rsidRPr="00400419">
        <w:rPr>
          <w:rFonts w:ascii="Times New Roman" w:hAnsi="Times New Roman" w:cs="Times New Roman"/>
          <w:sz w:val="28"/>
        </w:rPr>
        <w:t>n</w:t>
      </w:r>
      <w:r w:rsidRPr="00400419">
        <w:rPr>
          <w:rFonts w:ascii="Times New Roman" w:hAnsi="Times New Roman" w:cs="Times New Roman"/>
          <w:sz w:val="28"/>
        </w:rPr>
        <w:t xml:space="preserve"> interpretation of the Readings we have just hear</w:t>
      </w:r>
      <w:r w:rsidR="007B0072" w:rsidRPr="00400419">
        <w:rPr>
          <w:rFonts w:ascii="Times New Roman" w:hAnsi="Times New Roman" w:cs="Times New Roman"/>
          <w:sz w:val="28"/>
        </w:rPr>
        <w:t>d</w:t>
      </w:r>
      <w:r w:rsidRPr="00400419">
        <w:rPr>
          <w:rFonts w:ascii="Times New Roman" w:hAnsi="Times New Roman" w:cs="Times New Roman"/>
          <w:sz w:val="28"/>
        </w:rPr>
        <w:t xml:space="preserve"> proclaimed and an application of what they mean to us today.  Jesus constantly explained the Scriptures to His disciples, and they in turn continue</w:t>
      </w:r>
      <w:r w:rsidR="007B0072" w:rsidRPr="00400419">
        <w:rPr>
          <w:rFonts w:ascii="Times New Roman" w:hAnsi="Times New Roman" w:cs="Times New Roman"/>
          <w:sz w:val="28"/>
        </w:rPr>
        <w:t>d</w:t>
      </w:r>
      <w:r w:rsidRPr="00400419">
        <w:rPr>
          <w:rFonts w:ascii="Times New Roman" w:hAnsi="Times New Roman" w:cs="Times New Roman"/>
          <w:sz w:val="28"/>
        </w:rPr>
        <w:t xml:space="preserve"> to do so to those to whom they preached after Jesus’ Ascension.</w:t>
      </w:r>
      <w:r w:rsidR="007B0072" w:rsidRPr="00400419">
        <w:rPr>
          <w:rFonts w:ascii="Times New Roman" w:hAnsi="Times New Roman" w:cs="Times New Roman"/>
          <w:sz w:val="28"/>
        </w:rPr>
        <w:t xml:space="preserve">  A great example of this is when Jesus explains the Scriptures to his disciples on the road to Emmaus.  He does so in response to what they are discussing when He joins them.  Jesus puts the events of their lives into the context of what has been revealed in Scripture.  Their response is recorded later when they tell the apostles that their “hearts burned” as the Lord opened the Scriptures to them.  Another example is when Peter preaches to the crowds on the day of Pentecost after he had just received the Holy Spirit.  He preached so strongly that the crowd thought he was drunk!  He witnessed to the power of God working in their midst.  This is what every homily does.  It brings the Scriptures into the present moment.  A great homily will make our hearts burn for Christ by enlightening us to the great need to be in communion with Him.</w:t>
      </w:r>
      <w:r w:rsidR="00400419" w:rsidRPr="00400419">
        <w:rPr>
          <w:rStyle w:val="FootnoteReference"/>
          <w:rFonts w:ascii="Times New Roman" w:hAnsi="Times New Roman" w:cs="Times New Roman"/>
          <w:sz w:val="28"/>
        </w:rPr>
        <w:footnoteReference w:id="1"/>
      </w:r>
      <w:r w:rsidR="007B0072" w:rsidRPr="00400419">
        <w:rPr>
          <w:rFonts w:ascii="Times New Roman" w:hAnsi="Times New Roman" w:cs="Times New Roman"/>
          <w:sz w:val="28"/>
        </w:rPr>
        <w:t xml:space="preserve">  </w:t>
      </w:r>
    </w:p>
    <w:p w14:paraId="2E36F7D6" w14:textId="272248A3" w:rsidR="00477D9F" w:rsidRPr="00400419" w:rsidRDefault="007B0072" w:rsidP="00477D9F">
      <w:pPr>
        <w:rPr>
          <w:rFonts w:ascii="Times New Roman" w:hAnsi="Times New Roman" w:cs="Times New Roman"/>
          <w:sz w:val="28"/>
        </w:rPr>
      </w:pPr>
      <w:r w:rsidRPr="00400419">
        <w:rPr>
          <w:rFonts w:ascii="Times New Roman" w:hAnsi="Times New Roman" w:cs="Times New Roman"/>
          <w:sz w:val="28"/>
        </w:rPr>
        <w:t>The conclusion of a homily should create the feeling of desiring the Lord to remain.  It is the same way that the disciples begged Jesus to remain with them as they walked on the road to Emmaus.  We should be begging the Lord to remain with us at the end of each homily.  At the end of Peter’s homily, the people asked, “What must we do?!”  Again, there should be a desire in our hearts f</w:t>
      </w:r>
      <w:bookmarkStart w:id="0" w:name="_GoBack"/>
      <w:bookmarkEnd w:id="0"/>
      <w:r w:rsidRPr="00400419">
        <w:rPr>
          <w:rFonts w:ascii="Times New Roman" w:hAnsi="Times New Roman" w:cs="Times New Roman"/>
          <w:sz w:val="28"/>
        </w:rPr>
        <w:t xml:space="preserve">or the Lord, so much so that we are </w:t>
      </w:r>
      <w:r w:rsidR="00847CF1" w:rsidRPr="00400419">
        <w:rPr>
          <w:rFonts w:ascii="Times New Roman" w:hAnsi="Times New Roman" w:cs="Times New Roman"/>
          <w:sz w:val="28"/>
        </w:rPr>
        <w:t>ready</w:t>
      </w:r>
      <w:r w:rsidRPr="00400419">
        <w:rPr>
          <w:rFonts w:ascii="Times New Roman" w:hAnsi="Times New Roman" w:cs="Times New Roman"/>
          <w:sz w:val="28"/>
        </w:rPr>
        <w:t xml:space="preserve"> to do anything to be in communion with Him.</w:t>
      </w:r>
      <w:r w:rsidR="00847CF1" w:rsidRPr="00400419">
        <w:rPr>
          <w:rFonts w:ascii="Times New Roman" w:hAnsi="Times New Roman" w:cs="Times New Roman"/>
          <w:sz w:val="28"/>
        </w:rPr>
        <w:t xml:space="preserve">  A great homily is not one that answers all our questions or is necessarily entertaining.  Rather a great homily is one that troubles us, or one that challenges us, or one that leaves us dissatisfied.  A great homily will whet our appetite for Jesus and our reception of Him in the Eucharist.</w:t>
      </w:r>
      <w:r w:rsidR="00400419" w:rsidRPr="00400419">
        <w:rPr>
          <w:rStyle w:val="FootnoteReference"/>
          <w:rFonts w:ascii="Times New Roman" w:hAnsi="Times New Roman" w:cs="Times New Roman"/>
          <w:sz w:val="28"/>
        </w:rPr>
        <w:footnoteReference w:id="2"/>
      </w:r>
    </w:p>
    <w:p w14:paraId="69495520" w14:textId="5133DFE3" w:rsidR="00400419" w:rsidRPr="00400419" w:rsidRDefault="00400419" w:rsidP="00477D9F">
      <w:pPr>
        <w:rPr>
          <w:rFonts w:ascii="Times New Roman" w:hAnsi="Times New Roman" w:cs="Times New Roman"/>
          <w:sz w:val="28"/>
        </w:rPr>
      </w:pPr>
      <w:r w:rsidRPr="00400419">
        <w:rPr>
          <w:rFonts w:ascii="Times New Roman" w:hAnsi="Times New Roman" w:cs="Times New Roman"/>
          <w:sz w:val="28"/>
        </w:rPr>
        <w:t>Listening to a homily is very much like listening to the Scriptures.  It requires our whole attention.  If we really believe that God is going to speak to us, we will hang on every word the homilist speaks, expecting to receive a unique message that God intends for us.  Listen to every homily at Mass expecting that God will speak a “word” to you.  No matter how poor the presentation, or how long or short it is, if we expect to hear a “word” from God, we will – and we will hear a great homily at every Mass!</w:t>
      </w:r>
      <w:r w:rsidRPr="00400419">
        <w:rPr>
          <w:rStyle w:val="FootnoteReference"/>
          <w:rFonts w:ascii="Times New Roman" w:hAnsi="Times New Roman" w:cs="Times New Roman"/>
          <w:sz w:val="28"/>
        </w:rPr>
        <w:footnoteReference w:id="3"/>
      </w:r>
    </w:p>
    <w:sectPr w:rsidR="00400419" w:rsidRPr="00400419" w:rsidSect="0040041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5E25B" w14:textId="77777777" w:rsidR="005D3FC3" w:rsidRDefault="005D3FC3" w:rsidP="00400419">
      <w:pPr>
        <w:spacing w:after="0" w:line="240" w:lineRule="auto"/>
      </w:pPr>
      <w:r>
        <w:separator/>
      </w:r>
    </w:p>
  </w:endnote>
  <w:endnote w:type="continuationSeparator" w:id="0">
    <w:p w14:paraId="686FB9FB" w14:textId="77777777" w:rsidR="005D3FC3" w:rsidRDefault="005D3FC3" w:rsidP="0040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2F337" w14:textId="77777777" w:rsidR="005D3FC3" w:rsidRDefault="005D3FC3" w:rsidP="00400419">
      <w:pPr>
        <w:spacing w:after="0" w:line="240" w:lineRule="auto"/>
      </w:pPr>
      <w:r>
        <w:separator/>
      </w:r>
    </w:p>
  </w:footnote>
  <w:footnote w:type="continuationSeparator" w:id="0">
    <w:p w14:paraId="3B3266D7" w14:textId="77777777" w:rsidR="005D3FC3" w:rsidRDefault="005D3FC3" w:rsidP="00400419">
      <w:pPr>
        <w:spacing w:after="0" w:line="240" w:lineRule="auto"/>
      </w:pPr>
      <w:r>
        <w:continuationSeparator/>
      </w:r>
    </w:p>
  </w:footnote>
  <w:footnote w:id="1">
    <w:p w14:paraId="6748588D" w14:textId="1142EEFB" w:rsidR="00400419" w:rsidRDefault="00400419">
      <w:pPr>
        <w:pStyle w:val="FootnoteText"/>
      </w:pPr>
      <w:r>
        <w:rPr>
          <w:rStyle w:val="FootnoteReference"/>
        </w:rPr>
        <w:footnoteRef/>
      </w:r>
      <w:r>
        <w:t xml:space="preserve"> The How-To Book of The Mass, Mike </w:t>
      </w:r>
      <w:proofErr w:type="spellStart"/>
      <w:r>
        <w:t>Dubruiel</w:t>
      </w:r>
      <w:proofErr w:type="spellEnd"/>
      <w:r>
        <w:t>, 126.</w:t>
      </w:r>
    </w:p>
  </w:footnote>
  <w:footnote w:id="2">
    <w:p w14:paraId="7F14219B" w14:textId="08A117FF" w:rsidR="00400419" w:rsidRDefault="00400419">
      <w:pPr>
        <w:pStyle w:val="FootnoteText"/>
      </w:pPr>
      <w:r>
        <w:rPr>
          <w:rStyle w:val="FootnoteReference"/>
        </w:rPr>
        <w:footnoteRef/>
      </w:r>
      <w:r>
        <w:t xml:space="preserve"> Ibid, 127.</w:t>
      </w:r>
    </w:p>
  </w:footnote>
  <w:footnote w:id="3">
    <w:p w14:paraId="4E20DEE8" w14:textId="5CF305DD" w:rsidR="00400419" w:rsidRDefault="00400419">
      <w:pPr>
        <w:pStyle w:val="FootnoteText"/>
      </w:pPr>
      <w:r>
        <w:rPr>
          <w:rStyle w:val="FootnoteReference"/>
        </w:rPr>
        <w:footnoteRef/>
      </w:r>
      <w:r>
        <w:t xml:space="preserve"> Ibid, </w:t>
      </w:r>
      <w:proofErr w:type="gramStart"/>
      <w:r>
        <w:t>128.</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F"/>
    <w:rsid w:val="00400419"/>
    <w:rsid w:val="00477D9F"/>
    <w:rsid w:val="005D3FC3"/>
    <w:rsid w:val="007B0072"/>
    <w:rsid w:val="00847CF1"/>
    <w:rsid w:val="00F06B26"/>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305C"/>
  <w15:chartTrackingRefBased/>
  <w15:docId w15:val="{F8E6C984-5512-4096-B00A-097BAC71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04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419"/>
    <w:rPr>
      <w:sz w:val="20"/>
      <w:szCs w:val="20"/>
    </w:rPr>
  </w:style>
  <w:style w:type="character" w:styleId="FootnoteReference">
    <w:name w:val="footnote reference"/>
    <w:basedOn w:val="DefaultParagraphFont"/>
    <w:uiPriority w:val="99"/>
    <w:semiHidden/>
    <w:unhideWhenUsed/>
    <w:rsid w:val="004004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15100-8245-4B7C-90A6-CF3F3AE8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dcterms:created xsi:type="dcterms:W3CDTF">2018-04-26T19:22:00Z</dcterms:created>
  <dcterms:modified xsi:type="dcterms:W3CDTF">2018-04-26T19:51:00Z</dcterms:modified>
</cp:coreProperties>
</file>